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5" w:rsidRDefault="00A50C95" w:rsidP="00A50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ПУТЕВОДИТЕЛЬ </w:t>
      </w:r>
    </w:p>
    <w:p w:rsidR="00A50C95" w:rsidRPr="00A50C95" w:rsidRDefault="00A50C95" w:rsidP="00A50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«МУЗЕЮ ВРО ВОС им. И.Ф. АФАНАСЬЕВА»</w:t>
      </w:r>
    </w:p>
    <w:p w:rsidR="00A50C95" w:rsidRDefault="00A50C95" w:rsidP="00B010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95" w:rsidRDefault="00A50C95" w:rsidP="00B010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C5" w:rsidRDefault="00A50C95" w:rsidP="00A50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 Волгоградской РО</w:t>
      </w:r>
      <w:r w:rsidR="009708F6" w:rsidRPr="0097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 им. И.Ф. Афанасьева» </w:t>
      </w:r>
      <w:r w:rsid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при поддержке Фонда Президентских грантов в 2020 году.</w:t>
      </w:r>
    </w:p>
    <w:p w:rsidR="009472C5" w:rsidRDefault="009472C5" w:rsidP="009472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Музейная экспозиция </w:t>
      </w:r>
      <w:r w:rsidR="00576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на использовании</w:t>
      </w:r>
      <w:r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подлинных документальных, фотографических и вещественных источников. Это </w:t>
      </w:r>
      <w:r w:rsidR="00576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576D09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</w:t>
      </w:r>
      <w:r w:rsidR="0057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6D09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специально организованной масштабной научно-исследовательской работы</w:t>
      </w:r>
      <w:r w:rsidR="00D24681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09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архивах и музеях городов Москвы и </w:t>
      </w:r>
      <w:r w:rsidR="00576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Волгограда.</w:t>
      </w:r>
      <w:r w:rsidR="009708F6" w:rsidRPr="0097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</w:t>
      </w:r>
      <w:r w:rsidR="0057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сохраненные в архиве Волгоградск</w:t>
      </w:r>
      <w:r w:rsidR="00C30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региональной организации ВОС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</w:t>
      </w:r>
      <w:r w:rsidR="00576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ее выдающихся представителей.</w:t>
      </w:r>
    </w:p>
    <w:p w:rsidR="009472C5" w:rsidRDefault="009472C5" w:rsidP="009472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из демонстрируемых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рвые ввод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широкий оборот.</w:t>
      </w:r>
    </w:p>
    <w:p w:rsidR="009472C5" w:rsidRDefault="009472C5" w:rsidP="009472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музея выражается в том, что его экспозиция адаптирована для восприятия людьми с особенностями зрения. Поэтому в экспозиции представлено большое количество такт</w:t>
      </w:r>
      <w:r w:rsidR="0057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ильных экспонатов. Этому способствует и </w:t>
      </w:r>
      <w:r w:rsidR="00F4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эксклюзивное </w:t>
      </w:r>
      <w:r w:rsidR="0057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разработанное и изготовленное специально для музея: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выдвижные витрины</w:t>
      </w:r>
      <w:r w:rsidR="0057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подиумы для тактильного знакомства с экспонатами в процессе экскурсии.</w:t>
      </w:r>
    </w:p>
    <w:p w:rsidR="009472C5" w:rsidRDefault="00576D09" w:rsidP="00576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72C5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 изготовленн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для музея</w:t>
      </w:r>
      <w:r w:rsidR="009472C5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C5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 Афанасьева,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C5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тифлокомментарием, дополняется размещенными в экспозиции</w:t>
      </w:r>
      <w:r w:rsid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C5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472C5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панно</w:t>
      </w:r>
      <w:r w:rsidR="00D2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C5" w:rsidRP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тифломет</w:t>
      </w:r>
      <w:r w:rsidR="0094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ками,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визуальную информацию в аудиоформат.</w:t>
      </w:r>
    </w:p>
    <w:p w:rsidR="00F248E9" w:rsidRDefault="00F248E9" w:rsidP="00576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Широкому внедрению мультимедийных технологий способствует оснащение экспозиции цифровой техникой, что значительно расширяет информационные возможности музея для всех категорий посетителей.</w:t>
      </w:r>
    </w:p>
    <w:p w:rsidR="009629B2" w:rsidRDefault="009629B2" w:rsidP="00A50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1F" w:rsidRPr="00A50C95" w:rsidRDefault="00102B1F" w:rsidP="00102B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50C95" w:rsidRDefault="00A50C95" w:rsidP="00A50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зале музея освещена 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современные достижения </w:t>
      </w:r>
      <w:r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(Сталинградской) РО ВОС. </w:t>
      </w:r>
      <w:r w:rsidR="004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от входа расположен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</w:t>
      </w:r>
      <w:r w:rsidR="004E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комплекс, состоящий из трех витрин</w:t>
      </w:r>
      <w:r w:rsidR="0012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трех стендов, представляющий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сторию ВОС Сталинграда-Волгограда.</w:t>
      </w:r>
    </w:p>
    <w:p w:rsidR="00A50C95" w:rsidRDefault="00A50C95" w:rsidP="008C42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архивные источники,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экземпляры царицынских газет, уставы </w:t>
      </w:r>
      <w:r w:rsidR="0087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</w:t>
      </w:r>
      <w:r w:rsidR="0087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06B8E" w:rsidRP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попечения о слепых, 1885 </w:t>
      </w:r>
      <w:r w:rsidR="00B06B8E" w:rsidRP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Москва)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«Общества охран</w:t>
      </w:r>
      <w:r w:rsidR="00870B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здравия», 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12 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Царицын).</w:t>
      </w:r>
    </w:p>
    <w:p w:rsidR="00870B44" w:rsidRDefault="00A50C95" w:rsidP="00870B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Представлены фотографии и документы,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</w:t>
      </w:r>
      <w:r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общества слепых в 1925 году в г. Москв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80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первых руководителей: </w:t>
      </w:r>
      <w:r w:rsidR="00870B44" w:rsidRP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Бориса Петровича Мавромати и Владимира Александровича Викторова.</w:t>
      </w:r>
    </w:p>
    <w:p w:rsidR="00870B44" w:rsidRDefault="00870B44" w:rsidP="00D260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июля 1927 года и деятельности </w:t>
      </w:r>
      <w:r w:rsid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губернского отделения </w:t>
      </w:r>
      <w:r w:rsid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 уникальные материалы</w:t>
      </w:r>
      <w:r w:rsidR="00D26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числе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съезда Сталинградской ВОС</w:t>
      </w:r>
      <w:r w:rsid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 которого –</w:t>
      </w:r>
      <w:r w:rsidR="004A0A41" w:rsidRP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Сталинградского отделения </w:t>
      </w:r>
      <w:r w:rsidR="004A0A41" w:rsidRP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Саранцев и его заместител</w:t>
      </w:r>
      <w:r w:rsid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7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Трутнев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фотография школы-интерната для незрячих детей, основанной в Сталинграде в 1937 году.</w:t>
      </w:r>
    </w:p>
    <w:p w:rsidR="00A50C95" w:rsidRDefault="00870B44" w:rsidP="00A50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1931 и 1940</w:t>
      </w:r>
      <w:r w:rsidR="00B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9B2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иллюстрирующие развитие </w:t>
      </w:r>
      <w:r w:rsidR="00B65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общества слепых</w:t>
      </w:r>
      <w:r w:rsid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довоенный период</w:t>
      </w:r>
      <w:r w:rsid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14D4D" w:rsidRDefault="00A50C95" w:rsidP="00A50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место</w:t>
      </w:r>
      <w:r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производственной деятельности незрячих</w:t>
      </w:r>
      <w:r w:rsidR="008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  <w:r w:rsidR="004A0A41" w:rsidRP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Сталинграде, Камышине, Михайловке,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4A0A41" w:rsidRP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Ременник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0A41" w:rsidRP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(показаны на фото)</w:t>
      </w:r>
      <w:r w:rsidRP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прослежена динамика развития </w:t>
      </w:r>
      <w:r w:rsid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артелей полукустарного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высоко технологичных производств. </w:t>
      </w:r>
      <w:r w:rsid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многочисленные фотодокументы, отра</w:t>
      </w:r>
      <w:r w:rsid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жающие производственный процесс. </w:t>
      </w:r>
    </w:p>
    <w:p w:rsidR="00A50C95" w:rsidRDefault="004A0A41" w:rsidP="00A50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Экскурсанты могут тактильно осмотреть</w:t>
      </w:r>
      <w:r w:rsid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продукции от валенок и зембелей до плат к телевизору и клемных колодок для осветительных приборов.</w:t>
      </w:r>
    </w:p>
    <w:p w:rsidR="00DA5207" w:rsidRDefault="009629B2" w:rsidP="00DA52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 комплекс документов 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 ВОС «Маяк», основанно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D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1мая 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>1949</w:t>
      </w:r>
      <w:r w:rsid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архивн</w:t>
      </w:r>
      <w:r w:rsidR="008448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копия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подлинной </w:t>
      </w:r>
      <w:r w:rsidR="008448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8448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информирующей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4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8448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первых годах деятельности,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C14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число которой входила</w:t>
      </w:r>
      <w:r w:rsidR="00DA5207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черепица кровельная, петли форточные и оконные, цепочка хозяйственная, мел молотый, гвозди сапожные и обойные, угольники оконные, накладки дверные.</w:t>
      </w:r>
    </w:p>
    <w:p w:rsidR="00CB5174" w:rsidRPr="00CB5174" w:rsidRDefault="00DA5207" w:rsidP="00F800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1950-х годов стал внедряться метод холодной штамповки металла, что позволило УПП наладить кооперацию с волгоградским тракторным заводом, производить детали к тракторам.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174"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1970-е годы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5174"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работали два предприятия, </w:t>
      </w:r>
      <w:r w:rsid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</w:t>
      </w:r>
      <w:r w:rsidR="00CB5174" w:rsidRPr="00CB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вязи</w:t>
      </w:r>
      <w:r w:rsidR="00CB5174"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кооперации были налажены с московским заводом «Рубин» и воронежским предприятием «Сигнал».</w:t>
      </w:r>
    </w:p>
    <w:p w:rsidR="00CB5174" w:rsidRDefault="00CB5174" w:rsidP="00CB51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информация, графики выпуска продукции, рост заработной платы работников представлены на стенде.</w:t>
      </w:r>
    </w:p>
    <w:p w:rsidR="00DA5207" w:rsidRDefault="00CB5174" w:rsidP="00CB51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витрине показан ассортимент продукции</w:t>
      </w:r>
      <w:r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охозяйственного значения: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к тракторам, </w:t>
      </w:r>
      <w:r w:rsidRPr="00CB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кнопк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B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пылесоса,</w:t>
      </w:r>
      <w:r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крышки для консервирования, </w:t>
      </w:r>
      <w:r w:rsidRPr="00CB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щетки-расчески массажные,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туалетная бумага, салфетки.</w:t>
      </w:r>
    </w:p>
    <w:p w:rsidR="0082319B" w:rsidRDefault="00F800F1" w:rsidP="008231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</w:t>
      </w:r>
      <w:r w:rsidR="0082319B" w:rsidRPr="008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</w:t>
      </w:r>
      <w:r w:rsidR="0082319B" w:rsidRPr="008231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повествующими</w:t>
      </w:r>
      <w:r w:rsidR="0082319B" w:rsidRPr="008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формировании вокруг флагманского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иятия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инфраструктуры,</w:t>
      </w:r>
      <w:r w:rsidR="0082319B" w:rsidRPr="008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ирокой культурно-массовой, физкультурно-оздоровительной и реабилитационной работе</w:t>
      </w:r>
      <w:r w:rsidR="00E0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правления ВОС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были включены кружки художественной самодеятельности, физкультурные и шахматно-шашечные секции.</w:t>
      </w:r>
    </w:p>
    <w:p w:rsidR="009629B2" w:rsidRDefault="00E06D3F" w:rsidP="008231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льшого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</w:t>
      </w:r>
      <w:r w:rsidR="009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вызывает фотография, на которой народный артист СССР С. Бондарчук вручает диплом лауреата за самодеятельный фильм «Балалайка» И.Д. Свинареву, члену Фроловской ТПО (1988 г.).</w:t>
      </w:r>
    </w:p>
    <w:p w:rsidR="00CD59A1" w:rsidRPr="00A50C95" w:rsidRDefault="00CB5174" w:rsidP="00CB51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</w:t>
      </w:r>
      <w:r w:rsid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«История Сталинградской-Волгоградской РО ВОС» </w:t>
      </w:r>
      <w:r w:rsid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расположена витрина, где размещены материалы </w:t>
      </w:r>
      <w:r w:rsidR="00DA5207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A5207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Сталинградского-Волгоградского </w:t>
      </w:r>
      <w:r w:rsidR="00DA5207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5207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орденонос</w:t>
      </w:r>
      <w:r w:rsid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DA5207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Тимофея Матвеевича Лебедева, который возглавлял организацию в 1960-1970 годы (фото)</w:t>
      </w:r>
      <w:r w:rsidR="00907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207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Якова Михайловича Морозова, председателя Волгоградского областного правления ВОС в 1970-х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5207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1989 годах (фото)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207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1989 году Волгоградское областное правление общества возглавил Юрий Николаевич Белкин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экспозиции показано</w:t>
      </w:r>
      <w:r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2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автором которых</w:t>
      </w:r>
      <w:r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</w:t>
      </w:r>
      <w:r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2010 гг. председателем ВРО ВОС стал</w:t>
      </w:r>
      <w:r w:rsidRP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Васильевич Гребень (фото).</w:t>
      </w:r>
    </w:p>
    <w:p w:rsidR="00A50C95" w:rsidRDefault="00870B44" w:rsidP="00A50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и слева от выхода из зала </w:t>
      </w:r>
      <w:r w:rsidR="004A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витрины-пилоны, в которых расположился б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раздел экспозиции, 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A50C95" w:rsidRPr="00A5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вкладу выдающихся членов ВРО ВОС в формирование современного облика организации, ее значительных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6B3" w:rsidRPr="004276B3" w:rsidRDefault="000C4998" w:rsidP="004276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</w:t>
      </w:r>
      <w:r w:rsidR="004276B3"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ВРО ВОС с 2010 года по настоящий момент Натальи Евгеньевны Гапиенко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76B3"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фото, </w:t>
      </w:r>
      <w:r w:rsidR="0059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 «Женщина года 2018» (г. </w:t>
      </w:r>
      <w:r w:rsidR="004276B3" w:rsidRPr="00427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Волгоград), Знак «Человек года ВОС. 2019» (г. Москва).</w:t>
      </w:r>
    </w:p>
    <w:p w:rsidR="004276B3" w:rsidRPr="004276B3" w:rsidRDefault="004276B3" w:rsidP="004276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достижения </w:t>
      </w:r>
      <w:r w:rsidR="0090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 Волгограда нашли свое отражение в </w:t>
      </w:r>
      <w:r w:rsidR="000C4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 Александра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Чекурова – бронзового призера Пар</w:t>
      </w:r>
      <w:r w:rsidR="005973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2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2008 (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Пекин), чемпиона Всемирных игр, чемпион мира и Европы, заслуженн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России по плаванию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спортсменов с нарушением зрения; </w:t>
      </w:r>
      <w:r w:rsidR="005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наградах и фотоматериалах 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Ирины Лавровой – серебряного призера Чемпионата мира по шоу</w:t>
      </w:r>
      <w:r w:rsidR="004B02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даун, многократной чемпионки России, призера Чемпионатов мира и Европы по пл</w:t>
      </w:r>
      <w:r w:rsidR="004B0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аванию, участницы Паралимпиады-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2012 (Лондон).</w:t>
      </w:r>
    </w:p>
    <w:p w:rsidR="004276B3" w:rsidRPr="004276B3" w:rsidRDefault="004276B3" w:rsidP="004276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размещены материалы Волгоградской общественной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незрячих инвалидов «ПЛАМЯ» под председательством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 Рыбушкиной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 рассказом о театре «Пла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мя», кубок – приз за победу во В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сероссийском </w:t>
      </w:r>
      <w:r w:rsidR="00907B07"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голосовании, многочисленные афиши и программки спектаклей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фестиваля инклюзивных театральных коллективов «Особый взгляд», </w:t>
      </w:r>
      <w:r w:rsidR="004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 «Пламя» в 2019 году при поддержке Фонда Президентских грантов РФ.</w:t>
      </w:r>
    </w:p>
    <w:p w:rsidR="004276B3" w:rsidRDefault="004276B3" w:rsidP="004276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Демонстрируются к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 Николая Мазанова (1945 – 2017 гг.) – незрячего поэта, члена ВРО ВОС, лауреата Всероссийской литературной премии «Сталинград» (2009 г.), лауреат Государственной премии Волгоградской области в номи</w:t>
      </w:r>
      <w:r w:rsidR="000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нации «Литература» (2015 г.), которые </w:t>
      </w:r>
      <w:r w:rsidRP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 комплект марок, созданный в честь поэта заслуженным художником России Владиславом Ковалем.</w:t>
      </w:r>
    </w:p>
    <w:p w:rsidR="001278BB" w:rsidRPr="004276B3" w:rsidRDefault="001278BB" w:rsidP="004276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витрине размещены многочисленные награды волгоградцев за активную общественную работу, за достижения в спорте и творчес</w:t>
      </w:r>
      <w:r w:rsidR="00422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207" w:rsidRDefault="004276B3" w:rsidP="004276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70B44" w:rsidRDefault="008C424E" w:rsidP="00870B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экспозиции посвящена музеефикации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подвига военноослепших – </w:t>
      </w:r>
      <w:r w:rsidR="0087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Сталинградской-Волгоградской ВОС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Великой Отечественной войны</w:t>
      </w:r>
      <w:r w:rsidR="00870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6B3" w:rsidRDefault="00DA5207" w:rsidP="00DA52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от входа н</w:t>
      </w:r>
      <w:r w:rsidR="00CD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витрине </w:t>
      </w:r>
      <w:r w:rsid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4276B3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монстрируются фотографии, на которых запечатлены ветераны</w:t>
      </w:r>
      <w:r w:rsid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76B3"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Иванович Андрюшин, Владимир Николаевич Дубков, Федор Никитович Жидков, Владимир Иванович Коленов, Анатолий Павлович Кривов, Дмитрий Арсентьевич Самохин, Василий Кузьмич Фоменко, Николай Васильевич Ширин. </w:t>
      </w:r>
    </w:p>
    <w:p w:rsidR="00DA5207" w:rsidRDefault="00DA5207" w:rsidP="00DA52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военнослепших членов Сталинградского ВОС был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Иван Филиппович Афанасьев</w:t>
      </w:r>
      <w:r w:rsid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(1916 – 1975 гг.)</w:t>
      </w:r>
      <w:r w:rsidR="00707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которого присвоено м</w:t>
      </w:r>
      <w:r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узею</w:t>
      </w:r>
      <w:r w:rsidR="0070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РО ВОС</w:t>
      </w:r>
      <w:r w:rsidRPr="00DA5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вош</w:t>
      </w:r>
      <w:r w:rsidRPr="00EA5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ел, как гвардии лейтенант, командир пулемётного взвода 42-го гвардейского стрелкового полка 13-й гвардейской стрелковой дивизии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защитник легендарного Дома солдатской славы.</w:t>
      </w:r>
      <w:r w:rsid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экспозиции размещены фотографии И.Ф. Афанасьева в разные годы.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207" w:rsidRDefault="00DA5207" w:rsidP="001B0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стендом </w:t>
      </w:r>
      <w:r w:rsidR="00905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подиум, на котором представлены </w:t>
      </w:r>
      <w:r w:rsidR="001B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искореженные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металла, найденные после окончания Сталинградской б</w:t>
      </w:r>
      <w:r w:rsidR="001B0D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итвы</w:t>
      </w:r>
      <w:r w:rsidR="002F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</w:t>
      </w:r>
      <w:r w:rsidR="001B0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на</w:t>
      </w:r>
      <w:r w:rsid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поселка завода «Красный Октябрь», где Афанасьев воевал в январе 1943 г.</w:t>
      </w:r>
    </w:p>
    <w:p w:rsidR="0070762C" w:rsidRDefault="0070762C" w:rsidP="007076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ходу осмотра представлена тактильн</w:t>
      </w:r>
      <w:r w:rsid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панно «Дом солдатской славы»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сопровожденн</w:t>
      </w:r>
      <w:r w:rsidR="001B0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тифлометками. С их помощью мы можем услышать голос Ивана Филипповича Афанасьева</w:t>
      </w:r>
      <w:r w:rsidR="002F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звукозапись которого, сделанная в 1975 году,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обнаружена в фондах Волг</w:t>
      </w:r>
      <w:r w:rsid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оградского краеведческого музея. Также участники экскурсии могут узнать множество интересных фактов об организации Афанасьевым стратегии обороны Дома, </w:t>
      </w:r>
      <w:r w:rsidR="001B0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продлившейся</w:t>
      </w:r>
      <w:r w:rsidR="0064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дней, услышать имена бойцов непобежденного гарнизона.</w:t>
      </w:r>
    </w:p>
    <w:p w:rsidR="008D497E" w:rsidRDefault="008D497E" w:rsidP="008D49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тактильным панно д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емонстрируется </w:t>
      </w:r>
      <w:r w:rsidR="001B0D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</w:t>
      </w:r>
      <w:r w:rsidR="00014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Афанасьева к Ордену Красной Звезды от 23 июля 1943 года, другие наградные документы, а также тактильные копии его наград: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о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ордена «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Отечественная война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степени», м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оборону Сталинграда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взятие Берлина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освобождение Праги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497E" w:rsidRDefault="008D497E" w:rsidP="008D49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участием Афанасьева во взятии Берлина в эк</w:t>
      </w:r>
      <w:r w:rsidR="00014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спозиции демонстрируется копия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намени Победы.</w:t>
      </w:r>
    </w:p>
    <w:p w:rsidR="008D497E" w:rsidRDefault="008D497E" w:rsidP="008D49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вниманию посетителей представляется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актильный бюст Ивана Афанасьева, сопровожденный специально соз</w:t>
      </w:r>
      <w:r w:rsidR="0001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профессиональным тифлоко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мментарием. Бронзовый бюст создан в 2020 году скульптором, членом Союза художников Российской Федерации А</w:t>
      </w:r>
      <w:r w:rsid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Варлашиным</w:t>
      </w:r>
      <w:r w:rsidR="0001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 Ростов-на-Дону)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 работал по фотографии гвардии старшего лейтенанта Ивана Афанасьева, сделанной в 1946 году. Бюст установлен на стелу из карельского гранита. Общая высота памятника 2 метра.</w:t>
      </w:r>
    </w:p>
    <w:p w:rsidR="00DA5207" w:rsidRPr="00DA5207" w:rsidRDefault="00DA5207" w:rsidP="008D49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Сталинградский ВОС Афанасьев пришел в 1960 году, с 1961 стал работать </w:t>
      </w:r>
      <w:r w:rsidRPr="00EA5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цехе металлоштамповки УПП «Маяк».</w:t>
      </w:r>
      <w:r w:rsid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свидетельствуют данные собственноручно заполненной героем «Справки»</w:t>
      </w:r>
      <w:r w:rsidR="002F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предоставленной </w:t>
      </w:r>
      <w:r w:rsid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новейшей истории Волгоградской области.</w:t>
      </w:r>
    </w:p>
    <w:p w:rsidR="008D497E" w:rsidRDefault="008D497E" w:rsidP="00CB51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Избавление И. Афанасьева от слепоты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десяткам других членов Волгоградского ВОС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>-офтальмолог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профессора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Волгоградского медицинского института</w:t>
      </w:r>
      <w:r w:rsidR="00CB5174"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Водовозов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экспозиции показано его фото, многочисленные статьи из общесоюзной</w:t>
      </w:r>
      <w:r w:rsidR="00014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B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прессы, повест</w:t>
      </w:r>
      <w:r w:rsid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об излечении Афанасьева.</w:t>
      </w:r>
    </w:p>
    <w:p w:rsidR="00A63048" w:rsidRDefault="002F0D3E" w:rsidP="008D49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Демонстрируется</w:t>
      </w:r>
      <w:r w:rsidR="00D11D1A" w:rsidRPr="00D1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форзац</w:t>
      </w:r>
      <w:r w:rsidR="008D497E" w:rsidRPr="00D1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r w:rsidR="00D11D1A" w:rsidRPr="00D1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Афанасьева </w:t>
      </w:r>
      <w:r w:rsidR="008D497E" w:rsidRPr="00D1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солдатской славы», подаренной </w:t>
      </w:r>
      <w:r w:rsidR="00C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r w:rsidR="008D497E" w:rsidRPr="00D1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Водовозову, </w:t>
      </w:r>
      <w:r w:rsidR="00D11D1A" w:rsidRPr="00D11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словами благодарности</w:t>
      </w:r>
      <w:r w:rsidR="00A6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автора.</w:t>
      </w:r>
    </w:p>
    <w:p w:rsidR="008D497E" w:rsidRPr="008D497E" w:rsidRDefault="008D497E" w:rsidP="008D49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огромного международного авторитета Афанасьева </w:t>
      </w:r>
      <w:r w:rsidR="00D11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награды: Знак «Ветеран войны Венгрии», знак Чехословацкого Союза молодежи, Памятная медаль ветеранов</w:t>
      </w:r>
      <w:r w:rsidR="0030116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</w:t>
      </w:r>
      <w:r w:rsidRPr="008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Соединенных штатов Америки (1975 г.), а также награды нашей страны, врученные Афанасьеву в период с 1960 по 1975 годы: медаль Почетного члена Советского комитета ветеранов войны (1965 г.), Памятный знак «Ветеран 62-й Армии» (1972 г.), зна</w:t>
      </w:r>
      <w:r w:rsidR="00D1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14BC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«Член Союза журналистов СССР»</w:t>
      </w:r>
      <w:r w:rsidR="00D11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207" w:rsidRDefault="00D11D1A" w:rsidP="003011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1967 Ивану Афанасьеву была поручена почетная миссия ассистента при открытии памятника ансамбля на Мамаевом кургане.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экспозиции размещен комплекс тактиль</w:t>
      </w:r>
      <w:r w:rsidR="003011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материалов «Мамаев курган». Это тактильное панно, воспроизводящее вид памятника-ансамбля в момент открытия в 1967 году, а также специальное тактильное панно-схема,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30116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незрячим посетителям возможность компле</w:t>
      </w:r>
      <w:r w:rsidR="00DD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ксного восприятия монумента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высоте России.</w:t>
      </w:r>
      <w:r w:rsidR="0030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Размещенные здесь</w:t>
      </w:r>
      <w:r w:rsid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тифлометки дают возможность виртуально «посетить» самые известные объекты: Площ</w:t>
      </w:r>
      <w:r w:rsidR="00301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адь «Стоять насмерть», Площадь Г</w:t>
      </w:r>
      <w:r w:rsid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ероев, Площадь скорби и </w:t>
      </w:r>
      <w:r w:rsidR="00DD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пантеон Славы, где горит Вечный огонь</w:t>
      </w:r>
      <w:r w:rsid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6B3" w:rsidRDefault="00D11D1A" w:rsidP="00D11D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Скончался Афанасьев 17 августа 1975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экспозиции представлен некролог</w:t>
      </w:r>
      <w:r w:rsidR="0016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газеты «</w:t>
      </w:r>
      <w:r w:rsidR="00BB6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правда».</w:t>
      </w:r>
    </w:p>
    <w:p w:rsidR="00BB6D1E" w:rsidRDefault="00BB6D1E" w:rsidP="00D11D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1E" w:rsidRDefault="00BB6D1E" w:rsidP="00BB6D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B6D1E" w:rsidRDefault="00BB6D1E" w:rsidP="00BB6D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762C" w:rsidRPr="008D497E" w:rsidRDefault="00D11D1A" w:rsidP="004276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генеральным партнером музея является Волгоградская областная специальная библиотека для слепы</w:t>
      </w:r>
      <w:r w:rsidR="00C72B1A">
        <w:rPr>
          <w:rFonts w:ascii="Times New Roman" w:eastAsia="Times New Roman" w:hAnsi="Times New Roman" w:cs="Times New Roman"/>
          <w:sz w:val="28"/>
          <w:szCs w:val="28"/>
          <w:lang w:eastAsia="ru-RU"/>
        </w:rPr>
        <w:t>х, здесь же демонстрируется выставка из фондов ГКУКВО «ВОСБС».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</w:t>
      </w:r>
      <w:r w:rsidR="0030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</w:t>
      </w:r>
      <w:r w:rsidR="00C7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музея </w:t>
      </w:r>
      <w:r w:rsidR="0030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рельефно-точечн</w:t>
      </w:r>
      <w:r w:rsidR="00C7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шрифта: книга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И.Ф. Афанасьева «Дом солдатской славы» (в 2-х томах), книга В.Н. Дубкова «Непокоренные» и мн</w:t>
      </w:r>
      <w:r w:rsidR="00301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ругие.</w:t>
      </w:r>
    </w:p>
    <w:p w:rsidR="005B5355" w:rsidRDefault="004276B3" w:rsidP="005B5355">
      <w:pPr>
        <w:pStyle w:val="Style2"/>
        <w:spacing w:line="276" w:lineRule="auto"/>
        <w:ind w:firstLine="708"/>
        <w:rPr>
          <w:bCs/>
          <w:sz w:val="28"/>
          <w:szCs w:val="28"/>
        </w:rPr>
      </w:pPr>
      <w:r w:rsidRPr="004276B3">
        <w:rPr>
          <w:sz w:val="28"/>
          <w:szCs w:val="28"/>
        </w:rPr>
        <w:t xml:space="preserve">Один из тематических </w:t>
      </w:r>
      <w:r w:rsidR="00C06038">
        <w:rPr>
          <w:sz w:val="28"/>
          <w:szCs w:val="28"/>
        </w:rPr>
        <w:t>комплексов</w:t>
      </w:r>
      <w:r w:rsidR="00907B07">
        <w:rPr>
          <w:sz w:val="28"/>
          <w:szCs w:val="28"/>
        </w:rPr>
        <w:t xml:space="preserve"> первого зала –</w:t>
      </w:r>
      <w:r w:rsidRPr="004276B3">
        <w:rPr>
          <w:sz w:val="28"/>
          <w:szCs w:val="28"/>
        </w:rPr>
        <w:t xml:space="preserve"> комплекс «Эволюция звуковой книги</w:t>
      </w:r>
      <w:r>
        <w:rPr>
          <w:sz w:val="28"/>
          <w:szCs w:val="28"/>
        </w:rPr>
        <w:t>», в котором представлены:</w:t>
      </w:r>
      <w:r w:rsidRPr="00287A68">
        <w:rPr>
          <w:sz w:val="28"/>
          <w:szCs w:val="28"/>
        </w:rPr>
        <w:t xml:space="preserve"> </w:t>
      </w:r>
      <w:r w:rsidR="00C72B1A">
        <w:rPr>
          <w:sz w:val="28"/>
          <w:szCs w:val="28"/>
        </w:rPr>
        <w:t xml:space="preserve">тактильный </w:t>
      </w:r>
      <w:r w:rsidRPr="00287A68">
        <w:rPr>
          <w:sz w:val="28"/>
          <w:szCs w:val="28"/>
        </w:rPr>
        <w:t xml:space="preserve">бюст родоначальника системы рельефно-точечного письма Луи Брайля, </w:t>
      </w:r>
      <w:r w:rsidRPr="00287A68">
        <w:rPr>
          <w:bCs/>
          <w:sz w:val="28"/>
          <w:szCs w:val="28"/>
        </w:rPr>
        <w:t>книга по системе Брайля, брайлевский прибор для письма, брайлевский принтер, магнитофон бабинный, магнитофон кассетный «Легенда»</w:t>
      </w:r>
      <w:r>
        <w:rPr>
          <w:bCs/>
          <w:sz w:val="28"/>
          <w:szCs w:val="28"/>
        </w:rPr>
        <w:t>, флеш-карта для тифлофлешплеера со звукозапиьсью.</w:t>
      </w:r>
      <w:r w:rsidR="00C72B1A">
        <w:rPr>
          <w:bCs/>
          <w:sz w:val="28"/>
          <w:szCs w:val="28"/>
        </w:rPr>
        <w:t xml:space="preserve"> Вся техника, представленная в экспозиции – действующая, что дает возможность познакомиться с особенностями звучания каждого из представленных устройств.</w:t>
      </w:r>
    </w:p>
    <w:p w:rsidR="005B5355" w:rsidRPr="005B5355" w:rsidRDefault="005B5355" w:rsidP="005B5355">
      <w:pPr>
        <w:pStyle w:val="Style2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00551A" w:rsidRDefault="0000551A" w:rsidP="00EA5B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55" w:rsidRDefault="005B5355" w:rsidP="005B5355">
      <w:pPr>
        <w:pStyle w:val="Style2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5B5355">
        <w:rPr>
          <w:sz w:val="28"/>
          <w:szCs w:val="28"/>
        </w:rPr>
        <w:t xml:space="preserve">Музей </w:t>
      </w:r>
      <w:r>
        <w:rPr>
          <w:sz w:val="28"/>
          <w:szCs w:val="28"/>
        </w:rPr>
        <w:t xml:space="preserve">ВРО ВОС им. И.Ф. Афанасьева» </w:t>
      </w:r>
      <w:r w:rsidR="00F248E9">
        <w:rPr>
          <w:sz w:val="28"/>
          <w:szCs w:val="28"/>
        </w:rPr>
        <w:t>расположен по адресу г. </w:t>
      </w:r>
      <w:r w:rsidRPr="005B5355">
        <w:rPr>
          <w:sz w:val="28"/>
          <w:szCs w:val="28"/>
        </w:rPr>
        <w:t>Волгоград, ул. Новороссийская, 47.</w:t>
      </w:r>
    </w:p>
    <w:p w:rsidR="005B5355" w:rsidRPr="005B5355" w:rsidRDefault="005B5355" w:rsidP="005B5355">
      <w:pPr>
        <w:pStyle w:val="Style2"/>
        <w:ind w:firstLine="708"/>
        <w:rPr>
          <w:sz w:val="28"/>
          <w:szCs w:val="28"/>
        </w:rPr>
      </w:pPr>
      <w:r>
        <w:rPr>
          <w:sz w:val="28"/>
          <w:szCs w:val="28"/>
        </w:rPr>
        <w:t>Вход в музей – свободный, экскурсионное обслуживание осуществляется по предварительной записи по телефону 37-84-61.</w:t>
      </w:r>
    </w:p>
    <w:p w:rsidR="004276B3" w:rsidRDefault="004276B3" w:rsidP="009B2F6D">
      <w:pPr>
        <w:pStyle w:val="Style2"/>
        <w:spacing w:line="276" w:lineRule="auto"/>
        <w:ind w:firstLine="708"/>
        <w:rPr>
          <w:sz w:val="28"/>
          <w:szCs w:val="28"/>
        </w:rPr>
      </w:pPr>
    </w:p>
    <w:p w:rsidR="004276B3" w:rsidRDefault="004276B3" w:rsidP="009B2F6D">
      <w:pPr>
        <w:pStyle w:val="Style2"/>
        <w:spacing w:line="276" w:lineRule="auto"/>
        <w:ind w:firstLine="708"/>
        <w:rPr>
          <w:sz w:val="28"/>
          <w:szCs w:val="28"/>
        </w:rPr>
      </w:pPr>
    </w:p>
    <w:p w:rsidR="004276B3" w:rsidRPr="00287A68" w:rsidRDefault="004276B3">
      <w:pPr>
        <w:pStyle w:val="Style2"/>
        <w:spacing w:line="276" w:lineRule="auto"/>
        <w:rPr>
          <w:sz w:val="28"/>
          <w:szCs w:val="28"/>
        </w:rPr>
      </w:pPr>
    </w:p>
    <w:sectPr w:rsidR="004276B3" w:rsidRPr="00287A68" w:rsidSect="003E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A8" w:rsidRDefault="004005A8" w:rsidP="00EA5B55">
      <w:pPr>
        <w:spacing w:after="0" w:line="240" w:lineRule="auto"/>
      </w:pPr>
      <w:r>
        <w:separator/>
      </w:r>
    </w:p>
  </w:endnote>
  <w:endnote w:type="continuationSeparator" w:id="0">
    <w:p w:rsidR="004005A8" w:rsidRDefault="004005A8" w:rsidP="00EA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A8" w:rsidRDefault="004005A8" w:rsidP="00EA5B55">
      <w:pPr>
        <w:spacing w:after="0" w:line="240" w:lineRule="auto"/>
      </w:pPr>
      <w:r>
        <w:separator/>
      </w:r>
    </w:p>
  </w:footnote>
  <w:footnote w:type="continuationSeparator" w:id="0">
    <w:p w:rsidR="004005A8" w:rsidRDefault="004005A8" w:rsidP="00EA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1F5"/>
    <w:multiLevelType w:val="hybridMultilevel"/>
    <w:tmpl w:val="920C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7C74"/>
    <w:multiLevelType w:val="hybridMultilevel"/>
    <w:tmpl w:val="7332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A"/>
    <w:rsid w:val="0000551A"/>
    <w:rsid w:val="00014BC2"/>
    <w:rsid w:val="000179AE"/>
    <w:rsid w:val="00026313"/>
    <w:rsid w:val="00026757"/>
    <w:rsid w:val="000277C9"/>
    <w:rsid w:val="00062E62"/>
    <w:rsid w:val="000C4998"/>
    <w:rsid w:val="000F4384"/>
    <w:rsid w:val="00102B1F"/>
    <w:rsid w:val="001278BB"/>
    <w:rsid w:val="00133D7A"/>
    <w:rsid w:val="00161D45"/>
    <w:rsid w:val="00166DDC"/>
    <w:rsid w:val="001B0D09"/>
    <w:rsid w:val="001C56BD"/>
    <w:rsid w:val="00200E3F"/>
    <w:rsid w:val="0024173F"/>
    <w:rsid w:val="00257047"/>
    <w:rsid w:val="00287A68"/>
    <w:rsid w:val="002D3A56"/>
    <w:rsid w:val="002F0D3E"/>
    <w:rsid w:val="002F2FF3"/>
    <w:rsid w:val="0030116A"/>
    <w:rsid w:val="003273CD"/>
    <w:rsid w:val="0033670C"/>
    <w:rsid w:val="00361D6B"/>
    <w:rsid w:val="003A1088"/>
    <w:rsid w:val="003A4262"/>
    <w:rsid w:val="003C6412"/>
    <w:rsid w:val="003E3DCD"/>
    <w:rsid w:val="004005A8"/>
    <w:rsid w:val="00422BCF"/>
    <w:rsid w:val="004276B3"/>
    <w:rsid w:val="004A0A41"/>
    <w:rsid w:val="004B022F"/>
    <w:rsid w:val="004D0139"/>
    <w:rsid w:val="004E0D37"/>
    <w:rsid w:val="004E4695"/>
    <w:rsid w:val="00523F67"/>
    <w:rsid w:val="0056517D"/>
    <w:rsid w:val="005704D5"/>
    <w:rsid w:val="00576D09"/>
    <w:rsid w:val="00597336"/>
    <w:rsid w:val="005B5355"/>
    <w:rsid w:val="005B5FE9"/>
    <w:rsid w:val="006172A0"/>
    <w:rsid w:val="00621C2E"/>
    <w:rsid w:val="00643A96"/>
    <w:rsid w:val="0066249D"/>
    <w:rsid w:val="00676B84"/>
    <w:rsid w:val="0070762C"/>
    <w:rsid w:val="00727738"/>
    <w:rsid w:val="00761288"/>
    <w:rsid w:val="00771277"/>
    <w:rsid w:val="00777CEB"/>
    <w:rsid w:val="007B49CF"/>
    <w:rsid w:val="00804743"/>
    <w:rsid w:val="00812C68"/>
    <w:rsid w:val="008139AA"/>
    <w:rsid w:val="0082319B"/>
    <w:rsid w:val="008448EF"/>
    <w:rsid w:val="00870B44"/>
    <w:rsid w:val="00882F67"/>
    <w:rsid w:val="00897D93"/>
    <w:rsid w:val="008C424E"/>
    <w:rsid w:val="008D497E"/>
    <w:rsid w:val="00905C53"/>
    <w:rsid w:val="00907B07"/>
    <w:rsid w:val="009472C5"/>
    <w:rsid w:val="0096280C"/>
    <w:rsid w:val="009629B2"/>
    <w:rsid w:val="0096670D"/>
    <w:rsid w:val="009708F6"/>
    <w:rsid w:val="009B2F6D"/>
    <w:rsid w:val="009F66B8"/>
    <w:rsid w:val="009F738F"/>
    <w:rsid w:val="00A01682"/>
    <w:rsid w:val="00A03015"/>
    <w:rsid w:val="00A07B5E"/>
    <w:rsid w:val="00A1080A"/>
    <w:rsid w:val="00A50C95"/>
    <w:rsid w:val="00A63048"/>
    <w:rsid w:val="00A80B69"/>
    <w:rsid w:val="00B0100D"/>
    <w:rsid w:val="00B06B8E"/>
    <w:rsid w:val="00B65606"/>
    <w:rsid w:val="00B87F58"/>
    <w:rsid w:val="00B94E08"/>
    <w:rsid w:val="00BB6D1E"/>
    <w:rsid w:val="00BC3AF2"/>
    <w:rsid w:val="00BC7CF5"/>
    <w:rsid w:val="00BF195A"/>
    <w:rsid w:val="00C06038"/>
    <w:rsid w:val="00C13A73"/>
    <w:rsid w:val="00C14D4D"/>
    <w:rsid w:val="00C302C0"/>
    <w:rsid w:val="00C4708B"/>
    <w:rsid w:val="00C72B1A"/>
    <w:rsid w:val="00CB3326"/>
    <w:rsid w:val="00CB5174"/>
    <w:rsid w:val="00CC35B4"/>
    <w:rsid w:val="00CD59A1"/>
    <w:rsid w:val="00CF200A"/>
    <w:rsid w:val="00D11D1A"/>
    <w:rsid w:val="00D24681"/>
    <w:rsid w:val="00D26016"/>
    <w:rsid w:val="00D30ECB"/>
    <w:rsid w:val="00D35F3B"/>
    <w:rsid w:val="00D75B01"/>
    <w:rsid w:val="00DA5207"/>
    <w:rsid w:val="00DA5279"/>
    <w:rsid w:val="00DB4DAF"/>
    <w:rsid w:val="00DD3465"/>
    <w:rsid w:val="00DF11F3"/>
    <w:rsid w:val="00E06D3F"/>
    <w:rsid w:val="00E22E1F"/>
    <w:rsid w:val="00E2360B"/>
    <w:rsid w:val="00E24729"/>
    <w:rsid w:val="00E862AC"/>
    <w:rsid w:val="00EA5B55"/>
    <w:rsid w:val="00EB4F61"/>
    <w:rsid w:val="00EE155F"/>
    <w:rsid w:val="00F06BF0"/>
    <w:rsid w:val="00F248E9"/>
    <w:rsid w:val="00F414A5"/>
    <w:rsid w:val="00F66CCA"/>
    <w:rsid w:val="00F67C51"/>
    <w:rsid w:val="00F76B67"/>
    <w:rsid w:val="00F800F1"/>
    <w:rsid w:val="00FE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73D3"/>
  <w15:docId w15:val="{EE86A47E-8706-4746-A15D-0C9804E8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D3A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013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footnote reference"/>
    <w:basedOn w:val="a0"/>
    <w:unhideWhenUsed/>
    <w:rsid w:val="00EA5B55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A50C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0C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AE1B-EF6C-461F-85A6-49A29352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2019PC</dc:creator>
  <cp:keywords/>
  <dc:description/>
  <cp:lastModifiedBy>Irina</cp:lastModifiedBy>
  <cp:revision>15</cp:revision>
  <dcterms:created xsi:type="dcterms:W3CDTF">2020-08-25T03:48:00Z</dcterms:created>
  <dcterms:modified xsi:type="dcterms:W3CDTF">2020-08-25T04:16:00Z</dcterms:modified>
</cp:coreProperties>
</file>